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E4A" w:rsidRDefault="00822E4A" w:rsidP="00396988">
      <w:pPr>
        <w:ind w:left="-567"/>
        <w:jc w:val="center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860FC" wp14:editId="14ED67BC">
                <wp:simplePos x="0" y="0"/>
                <wp:positionH relativeFrom="column">
                  <wp:posOffset>8149590</wp:posOffset>
                </wp:positionH>
                <wp:positionV relativeFrom="paragraph">
                  <wp:posOffset>5259070</wp:posOffset>
                </wp:positionV>
                <wp:extent cx="1181100" cy="1270000"/>
                <wp:effectExtent l="0" t="0" r="0" b="6350"/>
                <wp:wrapNone/>
                <wp:docPr id="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7C8" w:rsidRDefault="00822E4A">
                            <w:r>
                              <w:rPr>
                                <w:noProof/>
                                <w:sz w:val="20"/>
                                <w:szCs w:val="20"/>
                                <w:lang w:eastAsia="fr-CA"/>
                              </w:rPr>
                              <w:drawing>
                                <wp:inline distT="0" distB="0" distL="0" distR="0" wp14:anchorId="2EB72124" wp14:editId="427F2344">
                                  <wp:extent cx="1095375" cy="1209675"/>
                                  <wp:effectExtent l="0" t="0" r="9525" b="9525"/>
                                  <wp:docPr id="2" name="Image 4" descr="bowling-309968_960_72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bowling-309968_960_72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41.7pt;margin-top:414.1pt;width:93pt;height:10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Q2kgIAAKkFAAAOAAAAZHJzL2Uyb0RvYy54bWysVEtPGzEQvlfqf7B8L7sbno3YoBREVSkC&#10;VKiQenO8NrGwPa7tZDf8+o69m0cpF6rm4MzsfPN+nF90RpOV8EGBrWl1UFIiLIdG2aea/ni4/nRG&#10;SYjMNkyDFTVdi0AvJh8/nLduLEawAN0IT9CIDePW1XQRoxsXReALYVg4ACcsCiV4wyKy/qloPGvR&#10;utHFqCxPihZ84zxwEQJ+veqFdJLtSyl4vJUyiEh0TTG2mF+f33l6i8k5Gz955haKD2Gwf4jCMGXR&#10;6dbUFYuMLL36y5RR3EMAGQ84mAKkVFzkHDCbqnyVzf2COZFzweIEty1T+H9m+c3qzhPVYO8oscxg&#10;i35io0gjSBRdFOQwlah1YYzIe4fY2H2BLsFTusHNgD8HhBR7mF4hIDphOulN+sdkCSpiF9bbyqML&#10;wpO16qyqShRxlFWj0xJ/yXGxU3c+xK8CDElETT22NofAVrMQe+gGkiMDrZprpXVm0jiJS+3JiuEg&#10;6FgNxsM+SlvS1vTk8LjMhi0k9d6ytsmMyAM1uEv59ilmKq61SBhtvwuJBc2ZvuGbcS7s1n9GJ5RE&#10;V+9RHPC7qN6j3OeBGtkz2LhVNsqC7zv7Z8ma503JZI8fOh76vFMJYjfvsFqJnEOzxlHx0O9bcPxa&#10;YddmLMQ75nHBsNN4NOItPlIDVh0GipIF+Je3vic8zj1KKWlxYWsafi2ZF5TobxY34nN1dJQ2PDNH&#10;x6cjZPy+ZL4vsUtzCTgKOPUYXSYTPuoNKT2YR7wt0+QVRcxy9F3TuCEvY39G8DZxMZ1mEO60Y3Fm&#10;7x3fbEiayYfukXk3DG5aqxvYrDYbv5rfHpsaY2G6jCBVHu5dVYfC4z3I6zHcrnRw9vmM2l3YyW8A&#10;AAD//wMAUEsDBBQABgAIAAAAIQCTAs6O4QAAAA4BAAAPAAAAZHJzL2Rvd25yZXYueG1sTI8xT8Mw&#10;EIV3JP6DdUgsVes0VFUa4lQIUakdOhBYurnxkUTE58h22/DvuUyw3Xv39O67YjvaXlzRh86RguUi&#10;AYFUO9NRo+DzYzfPQISoyejeESr4wQDb8v6u0LlxN3rHaxUbwSUUcq2gjXHIpQx1i1aHhRuQePfl&#10;vNWRpW+k8frG5baXaZKspdUd8YVWD/jaYv1dXayCYzjtZye/382qYOQB8fh2WEalHh/Gl2cQEcf4&#10;F4YJn9GhZKazu5AJomedZk8rzirI0iwFMUVW6w1bZ56SyZNlIf+/Uf4CAAD//wMAUEsBAi0AFAAG&#10;AAgAAAAhALaDOJL+AAAA4QEAABMAAAAAAAAAAAAAAAAAAAAAAFtDb250ZW50X1R5cGVzXS54bWxQ&#10;SwECLQAUAAYACAAAACEAOP0h/9YAAACUAQAACwAAAAAAAAAAAAAAAAAvAQAAX3JlbHMvLnJlbHNQ&#10;SwECLQAUAAYACAAAACEAFtDkNpICAACpBQAADgAAAAAAAAAAAAAAAAAuAgAAZHJzL2Uyb0RvYy54&#10;bWxQSwECLQAUAAYACAAAACEAkwLOjuEAAAAOAQAADwAAAAAAAAAAAAAAAADsBAAAZHJzL2Rvd25y&#10;ZXYueG1sUEsFBgAAAAAEAAQA8wAAAPoFAAAAAA==&#10;" fillcolor="white [3201]" stroked="f" strokeweight=".5pt">
                <v:path arrowok="t"/>
                <v:textbox>
                  <w:txbxContent>
                    <w:p w:rsidR="007277C8" w:rsidRDefault="00822E4A">
                      <w:r>
                        <w:rPr>
                          <w:noProof/>
                          <w:sz w:val="20"/>
                          <w:szCs w:val="20"/>
                          <w:lang w:eastAsia="fr-CA"/>
                        </w:rPr>
                        <w:drawing>
                          <wp:inline distT="0" distB="0" distL="0" distR="0" wp14:anchorId="2EB72124" wp14:editId="427F2344">
                            <wp:extent cx="1095375" cy="1209675"/>
                            <wp:effectExtent l="0" t="0" r="9525" b="9525"/>
                            <wp:docPr id="2" name="Image 4" descr="bowling-309968_960_72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bowling-309968_960_72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7303" w:rsidRDefault="00185040" w:rsidP="008C3394">
      <w:pPr>
        <w:ind w:left="-567"/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fr-CA"/>
        </w:rPr>
        <w:drawing>
          <wp:inline distT="0" distB="0" distL="0" distR="0" wp14:anchorId="4BC4F521" wp14:editId="5DFCD4EB">
            <wp:extent cx="5118100" cy="2193471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-Jack Pot 3 oct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19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4BE" w:rsidRPr="00152B93" w:rsidRDefault="00665232" w:rsidP="00152B93">
      <w:pPr>
        <w:spacing w:after="0" w:line="240" w:lineRule="auto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3 parties</w:t>
      </w:r>
      <w:r>
        <w:rPr>
          <w:rFonts w:ascii="Arial Black" w:hAnsi="Arial Black"/>
          <w:b/>
          <w:sz w:val="36"/>
          <w:szCs w:val="36"/>
        </w:rPr>
        <w:tab/>
      </w:r>
      <w:r w:rsidR="00152B93">
        <w:rPr>
          <w:rFonts w:ascii="Arial Black" w:hAnsi="Arial Black"/>
          <w:b/>
          <w:sz w:val="36"/>
          <w:szCs w:val="36"/>
        </w:rPr>
        <w:t xml:space="preserve">→ </w:t>
      </w:r>
      <w:r w:rsidR="00130F42" w:rsidRPr="00152B93">
        <w:rPr>
          <w:rFonts w:ascii="Arial Black" w:hAnsi="Arial Black"/>
          <w:b/>
          <w:sz w:val="36"/>
          <w:szCs w:val="36"/>
        </w:rPr>
        <w:t>B</w:t>
      </w:r>
      <w:r w:rsidR="005124BE" w:rsidRPr="00152B93">
        <w:rPr>
          <w:rFonts w:ascii="Arial Black" w:hAnsi="Arial Black"/>
          <w:b/>
          <w:sz w:val="36"/>
          <w:szCs w:val="36"/>
        </w:rPr>
        <w:t>attre sa moyenne d’équipe</w:t>
      </w:r>
      <w:r w:rsidR="00130F42" w:rsidRPr="00152B93">
        <w:rPr>
          <w:rFonts w:ascii="Arial Black" w:hAnsi="Arial Black"/>
          <w:b/>
          <w:sz w:val="36"/>
          <w:szCs w:val="36"/>
        </w:rPr>
        <w:t xml:space="preserve"> </w:t>
      </w:r>
      <w:r w:rsidR="00130F42" w:rsidRPr="002E42EB">
        <w:rPr>
          <w:rFonts w:ascii="Arial Black" w:hAnsi="Arial Black"/>
          <w:b/>
          <w:sz w:val="36"/>
          <w:szCs w:val="36"/>
        </w:rPr>
        <w:t>+ 5</w:t>
      </w:r>
    </w:p>
    <w:p w:rsidR="005124BE" w:rsidRPr="00152B93" w:rsidRDefault="008C3394" w:rsidP="00152B93">
      <w:pPr>
        <w:spacing w:after="0" w:line="240" w:lineRule="auto"/>
        <w:rPr>
          <w:rFonts w:ascii="Arial Black" w:hAnsi="Arial Black"/>
          <w:b/>
          <w:sz w:val="36"/>
          <w:szCs w:val="36"/>
        </w:rPr>
      </w:pPr>
      <w:r w:rsidRPr="00152B93">
        <w:rPr>
          <w:rFonts w:ascii="Arial Black" w:hAnsi="Arial Black"/>
          <w:b/>
          <w:sz w:val="36"/>
          <w:szCs w:val="36"/>
        </w:rPr>
        <w:t>4</w:t>
      </w:r>
      <w:r w:rsidR="006A7303" w:rsidRPr="00152B93">
        <w:rPr>
          <w:rFonts w:ascii="Arial Black" w:hAnsi="Arial Black"/>
          <w:b/>
          <w:sz w:val="36"/>
          <w:szCs w:val="36"/>
        </w:rPr>
        <w:t>e partie</w:t>
      </w:r>
      <w:r w:rsidR="006A7303" w:rsidRPr="00152B93">
        <w:rPr>
          <w:rFonts w:ascii="Arial Black" w:hAnsi="Arial Black"/>
          <w:b/>
          <w:sz w:val="36"/>
          <w:szCs w:val="36"/>
        </w:rPr>
        <w:tab/>
      </w:r>
      <w:r w:rsidR="00152B93">
        <w:rPr>
          <w:rFonts w:ascii="Arial Black" w:hAnsi="Arial Black"/>
          <w:b/>
          <w:sz w:val="36"/>
          <w:szCs w:val="36"/>
        </w:rPr>
        <w:t xml:space="preserve">→ </w:t>
      </w:r>
      <w:r w:rsidR="005124BE" w:rsidRPr="00152B93">
        <w:rPr>
          <w:rFonts w:ascii="Arial Black" w:hAnsi="Arial Black"/>
          <w:b/>
          <w:sz w:val="36"/>
          <w:szCs w:val="36"/>
        </w:rPr>
        <w:t>Batt</w:t>
      </w:r>
      <w:r w:rsidR="006A7303" w:rsidRPr="00152B93">
        <w:rPr>
          <w:rFonts w:ascii="Arial Black" w:hAnsi="Arial Black"/>
          <w:b/>
          <w:sz w:val="36"/>
          <w:szCs w:val="36"/>
        </w:rPr>
        <w:t>r</w:t>
      </w:r>
      <w:r w:rsidR="005124BE" w:rsidRPr="00152B93">
        <w:rPr>
          <w:rFonts w:ascii="Arial Black" w:hAnsi="Arial Black"/>
          <w:b/>
          <w:sz w:val="36"/>
          <w:szCs w:val="36"/>
        </w:rPr>
        <w:t xml:space="preserve">e sa moyenne d’équipe </w:t>
      </w:r>
      <w:r w:rsidR="005124BE" w:rsidRPr="002E42EB">
        <w:rPr>
          <w:rFonts w:ascii="Arial Black" w:hAnsi="Arial Black"/>
          <w:b/>
          <w:sz w:val="36"/>
          <w:szCs w:val="36"/>
        </w:rPr>
        <w:t>+ 1</w:t>
      </w:r>
      <w:r w:rsidR="00152B93" w:rsidRPr="002E42EB">
        <w:rPr>
          <w:rFonts w:ascii="Arial Black" w:hAnsi="Arial Black"/>
          <w:b/>
          <w:sz w:val="36"/>
          <w:szCs w:val="36"/>
        </w:rPr>
        <w:t>5</w:t>
      </w:r>
    </w:p>
    <w:p w:rsidR="005124BE" w:rsidRPr="006A7303" w:rsidRDefault="005124BE" w:rsidP="00152B93">
      <w:pPr>
        <w:spacing w:after="0" w:line="240" w:lineRule="auto"/>
        <w:rPr>
          <w:rFonts w:ascii="Arial Black" w:hAnsi="Arial Black"/>
          <w:b/>
          <w:sz w:val="32"/>
          <w:szCs w:val="32"/>
        </w:rPr>
      </w:pPr>
      <w:r w:rsidRPr="00152B93">
        <w:rPr>
          <w:rFonts w:ascii="Arial Black" w:hAnsi="Arial Black"/>
          <w:b/>
          <w:sz w:val="36"/>
          <w:szCs w:val="36"/>
        </w:rPr>
        <w:t>5</w:t>
      </w:r>
      <w:r w:rsidR="006A7303" w:rsidRPr="00152B93">
        <w:rPr>
          <w:rFonts w:ascii="Arial Black" w:hAnsi="Arial Black"/>
          <w:b/>
          <w:sz w:val="36"/>
          <w:szCs w:val="36"/>
        </w:rPr>
        <w:t>e partie</w:t>
      </w:r>
      <w:r w:rsidR="006A7303" w:rsidRPr="00152B93">
        <w:rPr>
          <w:rFonts w:ascii="Arial Black" w:hAnsi="Arial Black"/>
          <w:b/>
          <w:sz w:val="36"/>
          <w:szCs w:val="36"/>
        </w:rPr>
        <w:tab/>
      </w:r>
      <w:r w:rsidR="00152B93">
        <w:rPr>
          <w:rFonts w:ascii="Arial Black" w:hAnsi="Arial Black"/>
          <w:b/>
          <w:sz w:val="36"/>
          <w:szCs w:val="36"/>
        </w:rPr>
        <w:t xml:space="preserve">→ </w:t>
      </w:r>
      <w:r w:rsidRPr="00152B93">
        <w:rPr>
          <w:rFonts w:ascii="Arial Black" w:hAnsi="Arial Black"/>
          <w:b/>
          <w:sz w:val="36"/>
          <w:szCs w:val="36"/>
        </w:rPr>
        <w:t xml:space="preserve">Battre sa moyenne d’équipe </w:t>
      </w:r>
      <w:r w:rsidRPr="002E42EB">
        <w:rPr>
          <w:rFonts w:ascii="Arial Black" w:hAnsi="Arial Black"/>
          <w:b/>
          <w:sz w:val="36"/>
          <w:szCs w:val="36"/>
        </w:rPr>
        <w:t>+ 2</w:t>
      </w:r>
      <w:r w:rsidR="00152B93" w:rsidRPr="002E42EB">
        <w:rPr>
          <w:rFonts w:ascii="Arial Black" w:hAnsi="Arial Black"/>
          <w:b/>
          <w:sz w:val="36"/>
          <w:szCs w:val="36"/>
        </w:rPr>
        <w:t>5</w:t>
      </w:r>
    </w:p>
    <w:p w:rsidR="00185040" w:rsidRDefault="00185040" w:rsidP="00CF78F6">
      <w:pPr>
        <w:spacing w:line="240" w:lineRule="auto"/>
        <w:ind w:left="3540" w:firstLine="708"/>
        <w:rPr>
          <w:rFonts w:ascii="Arial Black" w:hAnsi="Arial Black"/>
          <w:b/>
          <w:color w:val="003300"/>
          <w:sz w:val="40"/>
          <w:szCs w:val="40"/>
          <w:u w:val="single"/>
        </w:rPr>
      </w:pPr>
    </w:p>
    <w:p w:rsidR="005124BE" w:rsidRPr="00152B93" w:rsidRDefault="005124BE" w:rsidP="00CF78F6">
      <w:pPr>
        <w:spacing w:line="240" w:lineRule="auto"/>
        <w:ind w:left="3540" w:firstLine="708"/>
        <w:rPr>
          <w:rFonts w:ascii="Arial Black" w:hAnsi="Arial Black"/>
          <w:b/>
          <w:color w:val="003300"/>
          <w:sz w:val="40"/>
          <w:szCs w:val="40"/>
          <w:u w:val="single"/>
        </w:rPr>
      </w:pPr>
      <w:r w:rsidRPr="00152B93">
        <w:rPr>
          <w:rFonts w:ascii="Arial Black" w:hAnsi="Arial Black"/>
          <w:b/>
          <w:color w:val="003300"/>
          <w:sz w:val="40"/>
          <w:szCs w:val="40"/>
          <w:u w:val="single"/>
        </w:rPr>
        <w:t>Coût</w:t>
      </w:r>
    </w:p>
    <w:p w:rsidR="005124BE" w:rsidRPr="00152B93" w:rsidRDefault="005124BE" w:rsidP="00CF78F6">
      <w:pPr>
        <w:spacing w:after="0" w:line="240" w:lineRule="auto"/>
        <w:jc w:val="center"/>
        <w:rPr>
          <w:rFonts w:ascii="Arial Black" w:hAnsi="Arial Black"/>
          <w:b/>
          <w:color w:val="003300"/>
          <w:sz w:val="40"/>
          <w:szCs w:val="40"/>
        </w:rPr>
      </w:pPr>
      <w:r w:rsidRPr="002E42EB">
        <w:rPr>
          <w:rFonts w:ascii="Arial Black" w:hAnsi="Arial Black"/>
          <w:b/>
          <w:color w:val="003300"/>
          <w:sz w:val="40"/>
          <w:szCs w:val="40"/>
        </w:rPr>
        <w:t>2</w:t>
      </w:r>
      <w:r w:rsidR="000E6116" w:rsidRPr="002E42EB">
        <w:rPr>
          <w:rFonts w:ascii="Arial Black" w:hAnsi="Arial Black"/>
          <w:b/>
          <w:color w:val="003300"/>
          <w:sz w:val="40"/>
          <w:szCs w:val="40"/>
        </w:rPr>
        <w:t>5</w:t>
      </w:r>
      <w:r w:rsidRPr="002E42EB">
        <w:rPr>
          <w:rFonts w:ascii="Arial Black" w:hAnsi="Arial Black"/>
          <w:b/>
          <w:color w:val="003300"/>
          <w:sz w:val="40"/>
          <w:szCs w:val="40"/>
        </w:rPr>
        <w:t>$ par joueur</w:t>
      </w:r>
    </w:p>
    <w:p w:rsidR="005124BE" w:rsidRDefault="005124BE" w:rsidP="004D06B7">
      <w:pPr>
        <w:spacing w:after="0" w:line="240" w:lineRule="auto"/>
        <w:jc w:val="center"/>
        <w:rPr>
          <w:rFonts w:ascii="Arial Black" w:hAnsi="Arial Black"/>
          <w:b/>
          <w:color w:val="003300"/>
          <w:sz w:val="40"/>
          <w:szCs w:val="40"/>
        </w:rPr>
      </w:pPr>
      <w:r w:rsidRPr="00152B93">
        <w:rPr>
          <w:rFonts w:ascii="Arial Black" w:hAnsi="Arial Black"/>
          <w:b/>
          <w:color w:val="003300"/>
          <w:sz w:val="40"/>
          <w:szCs w:val="40"/>
        </w:rPr>
        <w:t>5$ individuel (facultatif)</w:t>
      </w:r>
    </w:p>
    <w:p w:rsidR="00CE09A1" w:rsidRPr="00CE09A1" w:rsidRDefault="00CE09A1" w:rsidP="00CE09A1">
      <w:pPr>
        <w:spacing w:after="0" w:line="288" w:lineRule="auto"/>
        <w:ind w:left="284"/>
        <w:jc w:val="both"/>
        <w:rPr>
          <w:sz w:val="28"/>
          <w:szCs w:val="28"/>
        </w:rPr>
      </w:pPr>
      <w:r w:rsidRPr="00CE09A1">
        <w:rPr>
          <w:sz w:val="28"/>
          <w:szCs w:val="28"/>
        </w:rPr>
        <w:t xml:space="preserve">Participation individuelle </w:t>
      </w:r>
    </w:p>
    <w:p w:rsidR="00CE09A1" w:rsidRPr="00CE09A1" w:rsidRDefault="00CE09A1" w:rsidP="00CE09A1">
      <w:pPr>
        <w:spacing w:after="0" w:line="288" w:lineRule="auto"/>
        <w:ind w:left="284" w:right="-426"/>
        <w:rPr>
          <w:i/>
          <w:sz w:val="28"/>
          <w:szCs w:val="28"/>
        </w:rPr>
      </w:pPr>
      <w:r>
        <w:rPr>
          <w:sz w:val="28"/>
          <w:szCs w:val="28"/>
        </w:rPr>
        <w:t xml:space="preserve">3 </w:t>
      </w:r>
      <w:r w:rsidR="00185040">
        <w:rPr>
          <w:sz w:val="28"/>
          <w:szCs w:val="28"/>
        </w:rPr>
        <w:t>parties</w:t>
      </w:r>
      <w:r w:rsidR="002B565B">
        <w:rPr>
          <w:sz w:val="28"/>
          <w:szCs w:val="28"/>
        </w:rPr>
        <w:t xml:space="preserve"> </w:t>
      </w:r>
      <w:proofErr w:type="gramStart"/>
      <w:r w:rsidR="002E50CF">
        <w:rPr>
          <w:sz w:val="28"/>
          <w:szCs w:val="28"/>
        </w:rPr>
        <w:t xml:space="preserve">:  </w:t>
      </w:r>
      <w:r w:rsidR="00185040">
        <w:rPr>
          <w:sz w:val="28"/>
          <w:szCs w:val="28"/>
        </w:rPr>
        <w:t>é</w:t>
      </w:r>
      <w:r w:rsidR="00057595">
        <w:rPr>
          <w:sz w:val="28"/>
          <w:szCs w:val="28"/>
        </w:rPr>
        <w:t>galer</w:t>
      </w:r>
      <w:proofErr w:type="gramEnd"/>
      <w:r w:rsidR="00057595">
        <w:rPr>
          <w:sz w:val="28"/>
          <w:szCs w:val="28"/>
        </w:rPr>
        <w:t xml:space="preserve"> ou b</w:t>
      </w:r>
      <w:r w:rsidRPr="00CE09A1">
        <w:rPr>
          <w:sz w:val="28"/>
          <w:szCs w:val="28"/>
        </w:rPr>
        <w:t>attre sa moyenne pour poursuivre la ronde individuellement;</w:t>
      </w:r>
    </w:p>
    <w:p w:rsidR="00CE09A1" w:rsidRPr="00CE09A1" w:rsidRDefault="00CE09A1" w:rsidP="00CE09A1">
      <w:pPr>
        <w:spacing w:after="0" w:line="288" w:lineRule="auto"/>
        <w:ind w:left="284"/>
        <w:rPr>
          <w:i/>
          <w:sz w:val="28"/>
          <w:szCs w:val="28"/>
        </w:rPr>
      </w:pPr>
      <w:r w:rsidRPr="00CE09A1">
        <w:rPr>
          <w:sz w:val="28"/>
          <w:szCs w:val="28"/>
        </w:rPr>
        <w:t>4</w:t>
      </w:r>
      <w:r w:rsidRPr="00CE09A1">
        <w:rPr>
          <w:sz w:val="28"/>
          <w:szCs w:val="28"/>
          <w:vertAlign w:val="superscript"/>
        </w:rPr>
        <w:t>e</w:t>
      </w:r>
      <w:r w:rsidR="002B565B">
        <w:rPr>
          <w:sz w:val="28"/>
          <w:szCs w:val="28"/>
        </w:rPr>
        <w:t xml:space="preserve"> partie </w:t>
      </w:r>
      <w:r w:rsidRPr="00CE09A1">
        <w:rPr>
          <w:sz w:val="28"/>
          <w:szCs w:val="28"/>
        </w:rPr>
        <w:t xml:space="preserve">: </w:t>
      </w:r>
      <w:r w:rsidR="002B565B">
        <w:rPr>
          <w:sz w:val="28"/>
          <w:szCs w:val="28"/>
        </w:rPr>
        <w:t>b</w:t>
      </w:r>
      <w:r w:rsidRPr="00CE09A1">
        <w:rPr>
          <w:sz w:val="28"/>
          <w:szCs w:val="28"/>
        </w:rPr>
        <w:t>attre sa moyenne + 5 pour poursuivre la ronde;</w:t>
      </w:r>
    </w:p>
    <w:p w:rsidR="00CE09A1" w:rsidRPr="00CE09A1" w:rsidRDefault="00CE09A1" w:rsidP="00CE09A1">
      <w:pPr>
        <w:spacing w:after="0" w:line="288" w:lineRule="auto"/>
        <w:ind w:left="284"/>
        <w:rPr>
          <w:i/>
          <w:sz w:val="28"/>
          <w:szCs w:val="28"/>
        </w:rPr>
      </w:pPr>
      <w:r w:rsidRPr="00CE09A1">
        <w:rPr>
          <w:sz w:val="28"/>
          <w:szCs w:val="28"/>
        </w:rPr>
        <w:t>5</w:t>
      </w:r>
      <w:r w:rsidRPr="00CE09A1">
        <w:rPr>
          <w:sz w:val="28"/>
          <w:szCs w:val="28"/>
          <w:vertAlign w:val="superscript"/>
        </w:rPr>
        <w:t>e</w:t>
      </w:r>
      <w:r w:rsidRPr="00CE09A1">
        <w:rPr>
          <w:sz w:val="28"/>
          <w:szCs w:val="28"/>
        </w:rPr>
        <w:t xml:space="preserve"> partie : </w:t>
      </w:r>
      <w:r w:rsidR="002B565B">
        <w:rPr>
          <w:sz w:val="28"/>
          <w:szCs w:val="28"/>
        </w:rPr>
        <w:t>b</w:t>
      </w:r>
      <w:r w:rsidRPr="00CE09A1">
        <w:rPr>
          <w:sz w:val="28"/>
          <w:szCs w:val="28"/>
        </w:rPr>
        <w:t>attre sa moyenne + 10 pour être éligible à la bourse.</w:t>
      </w:r>
    </w:p>
    <w:p w:rsidR="00B238F6" w:rsidRPr="00B238F6" w:rsidRDefault="00B238F6" w:rsidP="007C7148">
      <w:pPr>
        <w:spacing w:after="0" w:line="240" w:lineRule="auto"/>
        <w:jc w:val="center"/>
        <w:rPr>
          <w:rFonts w:ascii="Arial Black" w:hAnsi="Arial Black"/>
          <w:b/>
          <w:color w:val="FF0000"/>
          <w:sz w:val="16"/>
          <w:szCs w:val="16"/>
        </w:rPr>
      </w:pPr>
    </w:p>
    <w:p w:rsidR="00185040" w:rsidRDefault="00185040" w:rsidP="007C7148">
      <w:pPr>
        <w:spacing w:after="0" w:line="240" w:lineRule="auto"/>
        <w:jc w:val="center"/>
        <w:rPr>
          <w:rFonts w:ascii="Arial Black" w:hAnsi="Arial Black"/>
          <w:b/>
          <w:color w:val="FF0000"/>
          <w:sz w:val="44"/>
          <w:szCs w:val="44"/>
        </w:rPr>
      </w:pPr>
    </w:p>
    <w:p w:rsidR="001F5CB5" w:rsidRPr="007C7148" w:rsidRDefault="005124BE" w:rsidP="007C7148">
      <w:pPr>
        <w:spacing w:after="0" w:line="240" w:lineRule="auto"/>
        <w:jc w:val="center"/>
        <w:rPr>
          <w:rFonts w:ascii="Arial Black" w:hAnsi="Arial Black"/>
          <w:b/>
          <w:color w:val="FF0000"/>
          <w:sz w:val="44"/>
          <w:szCs w:val="44"/>
        </w:rPr>
      </w:pPr>
      <w:r w:rsidRPr="007C7148">
        <w:rPr>
          <w:rFonts w:ascii="Arial Black" w:hAnsi="Arial Black"/>
          <w:b/>
          <w:color w:val="FF0000"/>
          <w:sz w:val="44"/>
          <w:szCs w:val="44"/>
        </w:rPr>
        <w:t xml:space="preserve">Moyenne en date du </w:t>
      </w:r>
      <w:r w:rsidR="00057595">
        <w:rPr>
          <w:rFonts w:ascii="Arial Black" w:hAnsi="Arial Black"/>
          <w:b/>
          <w:color w:val="FF0000"/>
          <w:sz w:val="44"/>
          <w:szCs w:val="44"/>
        </w:rPr>
        <w:t>13 mars</w:t>
      </w:r>
      <w:r w:rsidRPr="007C7148">
        <w:rPr>
          <w:rFonts w:ascii="Arial Black" w:hAnsi="Arial Black"/>
          <w:b/>
          <w:color w:val="FF0000"/>
          <w:sz w:val="44"/>
          <w:szCs w:val="44"/>
        </w:rPr>
        <w:t xml:space="preserve"> 20</w:t>
      </w:r>
      <w:r w:rsidR="00185E33" w:rsidRPr="007C7148">
        <w:rPr>
          <w:rFonts w:ascii="Arial Black" w:hAnsi="Arial Black"/>
          <w:b/>
          <w:color w:val="FF0000"/>
          <w:sz w:val="44"/>
          <w:szCs w:val="44"/>
        </w:rPr>
        <w:t>20</w:t>
      </w:r>
    </w:p>
    <w:p w:rsidR="00185E33" w:rsidRPr="00185E33" w:rsidRDefault="00185E33" w:rsidP="007C7148">
      <w:pPr>
        <w:spacing w:after="0" w:line="240" w:lineRule="auto"/>
        <w:rPr>
          <w:rFonts w:ascii="Arial Black" w:hAnsi="Arial Black"/>
          <w:b/>
          <w:sz w:val="24"/>
          <w:szCs w:val="24"/>
        </w:rPr>
      </w:pPr>
      <w:r w:rsidRPr="00185E33">
        <w:rPr>
          <w:rFonts w:ascii="Arial Black" w:hAnsi="Arial Black"/>
          <w:b/>
          <w:sz w:val="24"/>
          <w:szCs w:val="24"/>
        </w:rPr>
        <w:t xml:space="preserve">Un joueur qui n’a pas </w:t>
      </w:r>
      <w:r w:rsidR="00CE09A1">
        <w:rPr>
          <w:rFonts w:ascii="Arial Black" w:hAnsi="Arial Black"/>
          <w:b/>
          <w:sz w:val="24"/>
          <w:szCs w:val="24"/>
        </w:rPr>
        <w:t xml:space="preserve">21 parties dans la saison 2019-2020, </w:t>
      </w:r>
      <w:r w:rsidR="00B376F6">
        <w:rPr>
          <w:rFonts w:ascii="Arial Black" w:hAnsi="Arial Black"/>
          <w:b/>
          <w:sz w:val="24"/>
          <w:szCs w:val="24"/>
        </w:rPr>
        <w:t xml:space="preserve">ne </w:t>
      </w:r>
      <w:r w:rsidR="00057595">
        <w:rPr>
          <w:rFonts w:ascii="Arial Black" w:hAnsi="Arial Black"/>
          <w:b/>
          <w:sz w:val="24"/>
          <w:szCs w:val="24"/>
        </w:rPr>
        <w:t xml:space="preserve">peut </w:t>
      </w:r>
      <w:r w:rsidR="005E7305">
        <w:rPr>
          <w:rFonts w:ascii="Arial Black" w:hAnsi="Arial Black"/>
          <w:b/>
          <w:sz w:val="24"/>
          <w:szCs w:val="24"/>
        </w:rPr>
        <w:t xml:space="preserve">pas </w:t>
      </w:r>
      <w:r w:rsidR="00057595">
        <w:rPr>
          <w:rFonts w:ascii="Arial Black" w:hAnsi="Arial Black"/>
          <w:b/>
          <w:sz w:val="24"/>
          <w:szCs w:val="24"/>
        </w:rPr>
        <w:t>participer au tournoi.</w:t>
      </w:r>
    </w:p>
    <w:p w:rsidR="00185040" w:rsidRDefault="00185040" w:rsidP="00057595">
      <w:pPr>
        <w:ind w:left="2124" w:firstLine="708"/>
        <w:rPr>
          <w:b/>
          <w:color w:val="1F497D" w:themeColor="text2"/>
          <w:sz w:val="44"/>
          <w:szCs w:val="44"/>
        </w:rPr>
      </w:pPr>
    </w:p>
    <w:p w:rsidR="00CE09A1" w:rsidRPr="00185040" w:rsidRDefault="00CE09A1" w:rsidP="00057595">
      <w:pPr>
        <w:ind w:left="2124" w:firstLine="708"/>
        <w:rPr>
          <w:b/>
          <w:color w:val="002060"/>
          <w:sz w:val="52"/>
          <w:szCs w:val="52"/>
        </w:rPr>
      </w:pPr>
      <w:r w:rsidRPr="00185040">
        <w:rPr>
          <w:b/>
          <w:color w:val="002060"/>
          <w:sz w:val="52"/>
          <w:szCs w:val="52"/>
        </w:rPr>
        <w:t>Bienvenue à tous!</w:t>
      </w:r>
    </w:p>
    <w:p w:rsidR="00185040" w:rsidRDefault="00185040" w:rsidP="00057595">
      <w:pPr>
        <w:ind w:left="2124" w:firstLine="708"/>
        <w:rPr>
          <w:b/>
          <w:color w:val="1F497D" w:themeColor="text2"/>
          <w:sz w:val="44"/>
          <w:szCs w:val="44"/>
        </w:rPr>
      </w:pPr>
    </w:p>
    <w:p w:rsidR="00185040" w:rsidRDefault="00185040" w:rsidP="00057595">
      <w:pPr>
        <w:ind w:left="2124" w:firstLine="708"/>
        <w:rPr>
          <w:b/>
          <w:color w:val="FF0000"/>
          <w:sz w:val="24"/>
          <w:szCs w:val="24"/>
        </w:rPr>
      </w:pPr>
    </w:p>
    <w:p w:rsidR="00CE09A1" w:rsidRDefault="00CE09A1" w:rsidP="001F5CB5">
      <w:pPr>
        <w:jc w:val="center"/>
        <w:rPr>
          <w:b/>
          <w:color w:val="FF0000"/>
          <w:sz w:val="24"/>
          <w:szCs w:val="24"/>
        </w:rPr>
      </w:pPr>
    </w:p>
    <w:p w:rsidR="009859D7" w:rsidRPr="00E25E3E" w:rsidRDefault="009859D7" w:rsidP="00B376F6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62336" behindDoc="1" locked="0" layoutInCell="1" allowOverlap="1" wp14:anchorId="679B2C35" wp14:editId="46FBCE5C">
            <wp:simplePos x="0" y="0"/>
            <wp:positionH relativeFrom="column">
              <wp:posOffset>4445</wp:posOffset>
            </wp:positionH>
            <wp:positionV relativeFrom="paragraph">
              <wp:posOffset>-300355</wp:posOffset>
            </wp:positionV>
            <wp:extent cx="937260" cy="840105"/>
            <wp:effectExtent l="0" t="0" r="0" b="0"/>
            <wp:wrapTight wrapText="bothSides">
              <wp:wrapPolygon edited="0">
                <wp:start x="0" y="0"/>
                <wp:lineTo x="0" y="21061"/>
                <wp:lineTo x="21073" y="21061"/>
                <wp:lineTo x="21073" y="0"/>
                <wp:lineTo x="0" y="0"/>
              </wp:wrapPolygon>
            </wp:wrapTight>
            <wp:docPr id="8" name="Image 8" descr="QuillesMJ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llesMJ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E33">
        <w:rPr>
          <w:b/>
          <w:sz w:val="32"/>
          <w:szCs w:val="32"/>
        </w:rPr>
        <w:t>J</w:t>
      </w:r>
      <w:r w:rsidR="002B565B">
        <w:rPr>
          <w:b/>
          <w:sz w:val="32"/>
          <w:szCs w:val="32"/>
        </w:rPr>
        <w:t>ACK</w:t>
      </w:r>
      <w:bookmarkStart w:id="0" w:name="_GoBack"/>
      <w:bookmarkEnd w:id="0"/>
      <w:r w:rsidRPr="00E25E3E">
        <w:rPr>
          <w:b/>
          <w:sz w:val="32"/>
          <w:szCs w:val="32"/>
        </w:rPr>
        <w:t>POT</w:t>
      </w:r>
      <w:r>
        <w:rPr>
          <w:b/>
          <w:sz w:val="32"/>
          <w:szCs w:val="32"/>
        </w:rPr>
        <w:t xml:space="preserve"> (fin de semaine)</w:t>
      </w:r>
    </w:p>
    <w:p w:rsidR="009859D7" w:rsidRPr="00E25E3E" w:rsidRDefault="009859D7" w:rsidP="00B376F6">
      <w:pPr>
        <w:ind w:left="4248" w:firstLine="708"/>
        <w:rPr>
          <w:b/>
          <w:sz w:val="32"/>
          <w:szCs w:val="32"/>
        </w:rPr>
      </w:pPr>
      <w:r w:rsidRPr="00E25E3E">
        <w:rPr>
          <w:b/>
          <w:sz w:val="32"/>
          <w:szCs w:val="32"/>
        </w:rPr>
        <w:t>RÈGLEMENTS</w:t>
      </w:r>
    </w:p>
    <w:p w:rsidR="009859D7" w:rsidRDefault="009859D7" w:rsidP="009859D7">
      <w:pPr>
        <w:spacing w:after="60"/>
        <w:jc w:val="both"/>
        <w:rPr>
          <w:b/>
          <w:u w:val="single"/>
        </w:rPr>
      </w:pPr>
      <w:r w:rsidRPr="00E25E3E">
        <w:rPr>
          <w:b/>
          <w:u w:val="single"/>
        </w:rPr>
        <w:t>ADMISSIBILITÉ</w:t>
      </w:r>
    </w:p>
    <w:p w:rsidR="007C7148" w:rsidRPr="007C7148" w:rsidRDefault="009859D7" w:rsidP="009859D7">
      <w:pPr>
        <w:numPr>
          <w:ilvl w:val="0"/>
          <w:numId w:val="3"/>
        </w:numPr>
        <w:spacing w:after="0" w:line="240" w:lineRule="auto"/>
        <w:ind w:left="360"/>
        <w:jc w:val="both"/>
        <w:rPr>
          <w:i/>
        </w:rPr>
      </w:pPr>
      <w:r w:rsidRPr="00EC609E">
        <w:t xml:space="preserve">Un joueur doit utiliser sa </w:t>
      </w:r>
      <w:r w:rsidRPr="00EC609E">
        <w:rPr>
          <w:b/>
          <w:u w:val="single"/>
        </w:rPr>
        <w:t xml:space="preserve">plus haute moyenne en ligue </w:t>
      </w:r>
      <w:r>
        <w:rPr>
          <w:b/>
          <w:u w:val="single"/>
        </w:rPr>
        <w:t xml:space="preserve">en date du </w:t>
      </w:r>
      <w:r w:rsidR="007C7148" w:rsidRPr="00B376F6">
        <w:rPr>
          <w:b/>
          <w:u w:val="single"/>
        </w:rPr>
        <w:t xml:space="preserve">vendredi </w:t>
      </w:r>
      <w:r w:rsidR="00057595">
        <w:rPr>
          <w:b/>
          <w:u w:val="single"/>
        </w:rPr>
        <w:t>13 mars 2020</w:t>
      </w:r>
    </w:p>
    <w:p w:rsidR="009859D7" w:rsidRDefault="009859D7" w:rsidP="007C7148">
      <w:pPr>
        <w:spacing w:after="0" w:line="240" w:lineRule="auto"/>
        <w:ind w:left="360"/>
        <w:jc w:val="both"/>
        <w:rPr>
          <w:i/>
        </w:rPr>
      </w:pPr>
      <w:r w:rsidRPr="00EC609E">
        <w:t>(</w:t>
      </w:r>
      <w:proofErr w:type="gramStart"/>
      <w:r w:rsidRPr="00EC609E">
        <w:t>minimum</w:t>
      </w:r>
      <w:proofErr w:type="gramEnd"/>
      <w:r w:rsidRPr="00EC609E">
        <w:t xml:space="preserve"> 21 parties).</w:t>
      </w:r>
    </w:p>
    <w:p w:rsidR="009859D7" w:rsidRDefault="009859D7" w:rsidP="009859D7">
      <w:pPr>
        <w:spacing w:after="0" w:line="240" w:lineRule="auto"/>
        <w:rPr>
          <w:i/>
        </w:rPr>
      </w:pPr>
    </w:p>
    <w:p w:rsidR="00057595" w:rsidRDefault="00B376F6" w:rsidP="00B376F6">
      <w:pPr>
        <w:spacing w:after="0" w:line="240" w:lineRule="auto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2-   </w:t>
      </w:r>
      <w:r w:rsidRPr="00B376F6">
        <w:rPr>
          <w:rFonts w:ascii="Arial Black" w:hAnsi="Arial Black"/>
          <w:b/>
        </w:rPr>
        <w:t xml:space="preserve">Un joueur qui n’a pas de moyenne officielle </w:t>
      </w:r>
      <w:r>
        <w:rPr>
          <w:rFonts w:ascii="Arial Black" w:hAnsi="Arial Black"/>
          <w:b/>
        </w:rPr>
        <w:t xml:space="preserve">pour la </w:t>
      </w:r>
      <w:r w:rsidRPr="00B376F6">
        <w:rPr>
          <w:rFonts w:ascii="Arial Black" w:hAnsi="Arial Black"/>
          <w:b/>
        </w:rPr>
        <w:t xml:space="preserve"> saison 2019-2020 ne</w:t>
      </w:r>
    </w:p>
    <w:p w:rsidR="00B376F6" w:rsidRPr="00B376F6" w:rsidRDefault="00057595" w:rsidP="00B376F6">
      <w:pPr>
        <w:spacing w:after="0" w:line="240" w:lineRule="auto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     </w:t>
      </w:r>
      <w:proofErr w:type="gramStart"/>
      <w:r w:rsidR="00B376F6">
        <w:rPr>
          <w:rFonts w:ascii="Arial Black" w:hAnsi="Arial Black"/>
          <w:b/>
        </w:rPr>
        <w:t>sera</w:t>
      </w:r>
      <w:proofErr w:type="gramEnd"/>
      <w:r w:rsidR="00B376F6" w:rsidRPr="00B376F6">
        <w:rPr>
          <w:rFonts w:ascii="Arial Black" w:hAnsi="Arial Black"/>
          <w:b/>
        </w:rPr>
        <w:t xml:space="preserve"> pas éligible au tournoi.  </w:t>
      </w:r>
    </w:p>
    <w:p w:rsidR="00B376F6" w:rsidRPr="00B376F6" w:rsidRDefault="00B376F6" w:rsidP="00B376F6">
      <w:pPr>
        <w:pStyle w:val="Paragraphedeliste"/>
        <w:spacing w:after="0" w:line="240" w:lineRule="auto"/>
        <w:rPr>
          <w:rFonts w:ascii="Arial Black" w:hAnsi="Arial Black"/>
          <w:b/>
        </w:rPr>
      </w:pPr>
    </w:p>
    <w:p w:rsidR="009859D7" w:rsidRPr="00804B3A" w:rsidRDefault="009859D7" w:rsidP="009859D7">
      <w:pPr>
        <w:numPr>
          <w:ilvl w:val="0"/>
          <w:numId w:val="3"/>
        </w:numPr>
        <w:spacing w:line="240" w:lineRule="auto"/>
        <w:ind w:left="360"/>
        <w:jc w:val="both"/>
        <w:rPr>
          <w:i/>
        </w:rPr>
      </w:pPr>
      <w:r>
        <w:t xml:space="preserve">Un joueur provenant d’une autre </w:t>
      </w:r>
      <w:r w:rsidR="00185040">
        <w:t xml:space="preserve"> </w:t>
      </w:r>
      <w:r>
        <w:t xml:space="preserve">salle </w:t>
      </w:r>
      <w:r w:rsidRPr="00CB7C4B">
        <w:rPr>
          <w:b/>
          <w:u w:val="single"/>
        </w:rPr>
        <w:t xml:space="preserve">devra </w:t>
      </w:r>
      <w:r w:rsidR="0018363B">
        <w:rPr>
          <w:b/>
          <w:u w:val="single"/>
        </w:rPr>
        <w:t xml:space="preserve">présenter </w:t>
      </w:r>
      <w:r w:rsidRPr="00CB7C4B">
        <w:rPr>
          <w:b/>
          <w:u w:val="single"/>
        </w:rPr>
        <w:t xml:space="preserve"> une preuve signée de la moyenne</w:t>
      </w:r>
      <w:r>
        <w:t xml:space="preserve"> du salon de quilles </w:t>
      </w:r>
      <w:r w:rsidR="0018363B">
        <w:t>où</w:t>
      </w:r>
      <w:r>
        <w:t xml:space="preserve"> il évolue.</w:t>
      </w:r>
    </w:p>
    <w:p w:rsidR="009859D7" w:rsidRDefault="009859D7" w:rsidP="009859D7">
      <w:pPr>
        <w:numPr>
          <w:ilvl w:val="0"/>
          <w:numId w:val="3"/>
        </w:numPr>
        <w:spacing w:line="240" w:lineRule="auto"/>
        <w:ind w:left="360"/>
        <w:jc w:val="both"/>
        <w:rPr>
          <w:i/>
        </w:rPr>
      </w:pPr>
      <w:r w:rsidRPr="00804B3A">
        <w:t>Un joueur d’âge junior peut participer au Jack Pot en autant qu’il évolue dans une ligue adulte comme joueur régulier. La moyenne de la ligue adulte sera utilisée.</w:t>
      </w:r>
    </w:p>
    <w:p w:rsidR="009859D7" w:rsidRPr="0024407F" w:rsidRDefault="009859D7" w:rsidP="009859D7">
      <w:pPr>
        <w:numPr>
          <w:ilvl w:val="0"/>
          <w:numId w:val="3"/>
        </w:numPr>
        <w:spacing w:after="120" w:line="240" w:lineRule="auto"/>
        <w:ind w:left="360"/>
        <w:jc w:val="both"/>
        <w:rPr>
          <w:b/>
          <w:i/>
          <w:highlight w:val="yellow"/>
        </w:rPr>
      </w:pPr>
      <w:r w:rsidRPr="0024407F">
        <w:rPr>
          <w:b/>
          <w:highlight w:val="yellow"/>
        </w:rPr>
        <w:t>La direction se réserve le droit de vérifier ou d’assigner une moyenne à un quilleur dont la moyenne ne reflète pas son talent à sa juste valeur.</w:t>
      </w:r>
    </w:p>
    <w:p w:rsidR="009859D7" w:rsidRPr="00804B3A" w:rsidRDefault="009859D7" w:rsidP="009859D7">
      <w:pPr>
        <w:spacing w:after="60"/>
        <w:jc w:val="both"/>
        <w:rPr>
          <w:b/>
          <w:i/>
          <w:u w:val="single"/>
        </w:rPr>
      </w:pPr>
      <w:r w:rsidRPr="00804B3A">
        <w:rPr>
          <w:b/>
          <w:u w:val="single"/>
        </w:rPr>
        <w:t>DÉROULEMENT</w:t>
      </w:r>
    </w:p>
    <w:p w:rsidR="009859D7" w:rsidRPr="00DA5481" w:rsidRDefault="009859D7" w:rsidP="009859D7">
      <w:pPr>
        <w:spacing w:after="0"/>
        <w:jc w:val="both"/>
        <w:rPr>
          <w:b/>
          <w:i/>
          <w:u w:val="single"/>
        </w:rPr>
      </w:pPr>
      <w:r w:rsidRPr="00DA5481">
        <w:rPr>
          <w:b/>
          <w:u w:val="single"/>
        </w:rPr>
        <w:t>Équipe :</w:t>
      </w:r>
    </w:p>
    <w:p w:rsidR="009859D7" w:rsidRDefault="009859D7" w:rsidP="009859D7">
      <w:pPr>
        <w:spacing w:after="0" w:line="240" w:lineRule="auto"/>
        <w:jc w:val="both"/>
        <w:rPr>
          <w:i/>
        </w:rPr>
      </w:pPr>
      <w:r w:rsidRPr="00804B3A">
        <w:t xml:space="preserve">Une équipe est constituée de 2 joueurs et un </w:t>
      </w:r>
      <w:r w:rsidRPr="00057595">
        <w:rPr>
          <w:b/>
        </w:rPr>
        <w:t xml:space="preserve">maximum de </w:t>
      </w:r>
      <w:r w:rsidR="00057595" w:rsidRPr="00057595">
        <w:rPr>
          <w:b/>
        </w:rPr>
        <w:t>12</w:t>
      </w:r>
      <w:r w:rsidRPr="00057595">
        <w:rPr>
          <w:b/>
        </w:rPr>
        <w:t xml:space="preserve"> équipes</w:t>
      </w:r>
      <w:r w:rsidRPr="00804B3A">
        <w:t xml:space="preserve"> </w:t>
      </w:r>
      <w:r>
        <w:t xml:space="preserve">par ronde </w:t>
      </w:r>
      <w:r w:rsidRPr="00804B3A">
        <w:t>est accepté;</w:t>
      </w:r>
    </w:p>
    <w:p w:rsidR="009859D7" w:rsidRPr="00E95CCD" w:rsidRDefault="009859D7" w:rsidP="009859D7">
      <w:pPr>
        <w:spacing w:after="0"/>
        <w:ind w:left="284"/>
        <w:rPr>
          <w:i/>
          <w:color w:val="FF0000"/>
        </w:rPr>
      </w:pPr>
      <w:r w:rsidRPr="00E95CCD">
        <w:rPr>
          <w:color w:val="FF0000"/>
        </w:rPr>
        <w:t xml:space="preserve">3 parties : Battre sa moyenne d’équipe </w:t>
      </w:r>
      <w:r w:rsidRPr="00057595">
        <w:rPr>
          <w:b/>
          <w:color w:val="FF0000"/>
        </w:rPr>
        <w:t>+5</w:t>
      </w:r>
      <w:r w:rsidRPr="00E95CCD">
        <w:rPr>
          <w:color w:val="FF0000"/>
        </w:rPr>
        <w:t xml:space="preserve"> pour poursuivre la ronde ;</w:t>
      </w:r>
    </w:p>
    <w:p w:rsidR="009859D7" w:rsidRPr="00E95CCD" w:rsidRDefault="009859D7" w:rsidP="009859D7">
      <w:pPr>
        <w:spacing w:after="0"/>
        <w:ind w:left="284"/>
        <w:rPr>
          <w:i/>
          <w:color w:val="FF0000"/>
        </w:rPr>
      </w:pPr>
      <w:r w:rsidRPr="00E95CCD">
        <w:rPr>
          <w:color w:val="FF0000"/>
        </w:rPr>
        <w:t>4</w:t>
      </w:r>
      <w:r w:rsidRPr="00E95CCD">
        <w:rPr>
          <w:color w:val="FF0000"/>
          <w:vertAlign w:val="superscript"/>
        </w:rPr>
        <w:t>e</w:t>
      </w:r>
      <w:r w:rsidRPr="00E95CCD">
        <w:rPr>
          <w:color w:val="FF0000"/>
        </w:rPr>
        <w:t xml:space="preserve"> partie : Battre sa moyenne d’équipe </w:t>
      </w:r>
      <w:r w:rsidRPr="00057595">
        <w:rPr>
          <w:b/>
          <w:color w:val="FF0000"/>
        </w:rPr>
        <w:t>+15</w:t>
      </w:r>
      <w:r w:rsidRPr="00E95CCD">
        <w:rPr>
          <w:color w:val="FF0000"/>
        </w:rPr>
        <w:t xml:space="preserve"> pour poursuivre la ronde ;</w:t>
      </w:r>
    </w:p>
    <w:p w:rsidR="009859D7" w:rsidRPr="00E95CCD" w:rsidRDefault="009859D7" w:rsidP="009859D7">
      <w:pPr>
        <w:spacing w:after="120"/>
        <w:ind w:left="284"/>
        <w:rPr>
          <w:i/>
          <w:color w:val="FF0000"/>
        </w:rPr>
      </w:pPr>
      <w:r w:rsidRPr="00E95CCD">
        <w:rPr>
          <w:color w:val="FF0000"/>
        </w:rPr>
        <w:t>5</w:t>
      </w:r>
      <w:r w:rsidRPr="00E95CCD">
        <w:rPr>
          <w:color w:val="FF0000"/>
          <w:vertAlign w:val="superscript"/>
        </w:rPr>
        <w:t>e</w:t>
      </w:r>
      <w:r w:rsidRPr="00E95CCD">
        <w:rPr>
          <w:color w:val="FF0000"/>
        </w:rPr>
        <w:t xml:space="preserve"> partie : Battre sa moyenne d’équipe </w:t>
      </w:r>
      <w:r w:rsidRPr="00057595">
        <w:rPr>
          <w:b/>
          <w:color w:val="FF0000"/>
        </w:rPr>
        <w:t>+ 25</w:t>
      </w:r>
      <w:r w:rsidRPr="00E95CCD">
        <w:rPr>
          <w:color w:val="FF0000"/>
        </w:rPr>
        <w:t xml:space="preserve"> pour être éligible à une bourse</w:t>
      </w:r>
    </w:p>
    <w:p w:rsidR="009859D7" w:rsidRPr="00DA5481" w:rsidRDefault="009859D7" w:rsidP="009859D7">
      <w:pPr>
        <w:spacing w:after="0"/>
        <w:jc w:val="both"/>
        <w:rPr>
          <w:b/>
          <w:i/>
          <w:u w:val="single"/>
        </w:rPr>
      </w:pPr>
      <w:r w:rsidRPr="00DA5481">
        <w:rPr>
          <w:b/>
          <w:u w:val="single"/>
        </w:rPr>
        <w:t>Individuel :</w:t>
      </w:r>
    </w:p>
    <w:p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Un montant facultatif de 5$ permet à un joueur de participer à la fois individuellement et en équipe ;</w:t>
      </w:r>
    </w:p>
    <w:p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Un joueur peut poursuivre le tournoi seul même si son équipe est éliminée ;</w:t>
      </w:r>
    </w:p>
    <w:p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3 parties : Égaler ou battre sa moyenne pour poursuivre la ronde individuellement;</w:t>
      </w:r>
    </w:p>
    <w:p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4</w:t>
      </w:r>
      <w:r w:rsidRPr="00804B3A">
        <w:rPr>
          <w:vertAlign w:val="superscript"/>
        </w:rPr>
        <w:t>e</w:t>
      </w:r>
      <w:r w:rsidRPr="00804B3A">
        <w:t xml:space="preserve"> partie : </w:t>
      </w:r>
      <w:r>
        <w:t>Battre</w:t>
      </w:r>
      <w:r w:rsidRPr="00804B3A">
        <w:t xml:space="preserve"> sa moyenne + 5 pour poursuivre la ronde;</w:t>
      </w:r>
    </w:p>
    <w:p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5</w:t>
      </w:r>
      <w:r w:rsidRPr="00804B3A">
        <w:rPr>
          <w:vertAlign w:val="superscript"/>
        </w:rPr>
        <w:t>e</w:t>
      </w:r>
      <w:r w:rsidRPr="00804B3A">
        <w:t xml:space="preserve"> partie : </w:t>
      </w:r>
      <w:r>
        <w:t>B</w:t>
      </w:r>
      <w:r w:rsidRPr="00804B3A">
        <w:t>attre sa moyenne + 10 pour être éligible à la bourse.</w:t>
      </w:r>
    </w:p>
    <w:p w:rsidR="009859D7" w:rsidRPr="00A6525E" w:rsidRDefault="009859D7" w:rsidP="009859D7">
      <w:pPr>
        <w:spacing w:after="120"/>
        <w:jc w:val="both"/>
        <w:rPr>
          <w:b/>
          <w:i/>
          <w:sz w:val="16"/>
          <w:szCs w:val="16"/>
          <w:highlight w:val="lightGray"/>
        </w:rPr>
      </w:pPr>
    </w:p>
    <w:p w:rsidR="009859D7" w:rsidRPr="00804B3A" w:rsidRDefault="009859D7" w:rsidP="009859D7">
      <w:pPr>
        <w:spacing w:after="120"/>
        <w:jc w:val="both"/>
        <w:rPr>
          <w:b/>
          <w:i/>
        </w:rPr>
      </w:pPr>
      <w:r w:rsidRPr="00804B3A">
        <w:rPr>
          <w:b/>
          <w:highlight w:val="lightGray"/>
        </w:rPr>
        <w:t>Aucune vitesse de plus de 40</w:t>
      </w:r>
      <w:r w:rsidR="0018363B">
        <w:rPr>
          <w:b/>
          <w:highlight w:val="lightGray"/>
        </w:rPr>
        <w:t xml:space="preserve"> </w:t>
      </w:r>
      <w:r w:rsidRPr="00804B3A">
        <w:rPr>
          <w:b/>
          <w:highlight w:val="lightGray"/>
        </w:rPr>
        <w:t xml:space="preserve">km/h ne sera acceptée. Un premier avertissement sera donné au joueur fautif et s’il y a récidive, </w:t>
      </w:r>
      <w:r w:rsidR="0018363B">
        <w:rPr>
          <w:b/>
          <w:highlight w:val="lightGray"/>
        </w:rPr>
        <w:t xml:space="preserve">il y aura disqualification du joueur concerné ou de </w:t>
      </w:r>
      <w:r w:rsidRPr="00804B3A">
        <w:rPr>
          <w:b/>
          <w:highlight w:val="lightGray"/>
        </w:rPr>
        <w:t>l’équipe</w:t>
      </w:r>
      <w:r w:rsidR="00867061">
        <w:rPr>
          <w:b/>
          <w:highlight w:val="lightGray"/>
        </w:rPr>
        <w:t>, s’il y a lieu</w:t>
      </w:r>
      <w:r w:rsidR="00867061">
        <w:rPr>
          <w:b/>
        </w:rPr>
        <w:t>.</w:t>
      </w:r>
    </w:p>
    <w:p w:rsidR="009859D7" w:rsidRDefault="009859D7" w:rsidP="009859D7">
      <w:pPr>
        <w:spacing w:after="60"/>
        <w:jc w:val="both"/>
        <w:rPr>
          <w:b/>
          <w:i/>
          <w:u w:val="single"/>
        </w:rPr>
      </w:pPr>
      <w:r>
        <w:rPr>
          <w:b/>
          <w:u w:val="single"/>
        </w:rPr>
        <w:t>BOURSES</w:t>
      </w:r>
    </w:p>
    <w:p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Un minimum de 6 équipes est requis pour partir un Jack Pot.</w:t>
      </w:r>
    </w:p>
    <w:p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Les bourses sont calculées au prorata du nombre d’équipes inscrites.</w:t>
      </w:r>
    </w:p>
    <w:p w:rsidR="009859D7" w:rsidRPr="00057595" w:rsidRDefault="009859D7" w:rsidP="009859D7">
      <w:pPr>
        <w:pStyle w:val="Paragraphedeliste"/>
        <w:numPr>
          <w:ilvl w:val="0"/>
          <w:numId w:val="2"/>
        </w:numPr>
        <w:jc w:val="both"/>
        <w:rPr>
          <w:b/>
          <w:i w:val="0"/>
        </w:rPr>
      </w:pPr>
      <w:r w:rsidRPr="00057595">
        <w:rPr>
          <w:b/>
          <w:i w:val="0"/>
        </w:rPr>
        <w:t>S’il y a égalité entre les positions, les équipes se sé</w:t>
      </w:r>
      <w:r w:rsidR="002129D9">
        <w:rPr>
          <w:b/>
          <w:i w:val="0"/>
        </w:rPr>
        <w:t xml:space="preserve">parent la ou les bourses en parts </w:t>
      </w:r>
      <w:r w:rsidRPr="00057595">
        <w:rPr>
          <w:b/>
          <w:i w:val="0"/>
        </w:rPr>
        <w:t xml:space="preserve"> égales.</w:t>
      </w:r>
    </w:p>
    <w:p w:rsidR="009859D7" w:rsidRDefault="009859D7" w:rsidP="00DF4D98">
      <w:pPr>
        <w:pStyle w:val="Paragraphedeliste"/>
        <w:numPr>
          <w:ilvl w:val="0"/>
          <w:numId w:val="2"/>
        </w:numPr>
        <w:spacing w:after="0"/>
        <w:jc w:val="both"/>
        <w:rPr>
          <w:i w:val="0"/>
        </w:rPr>
      </w:pPr>
      <w:r>
        <w:rPr>
          <w:i w:val="0"/>
        </w:rPr>
        <w:t xml:space="preserve">Un maximum de </w:t>
      </w:r>
      <w:r w:rsidR="00057595">
        <w:rPr>
          <w:i w:val="0"/>
        </w:rPr>
        <w:t>4</w:t>
      </w:r>
      <w:r>
        <w:rPr>
          <w:i w:val="0"/>
        </w:rPr>
        <w:t xml:space="preserve"> équipes et de 3 joueurs  pourront recevoir une bourse;</w:t>
      </w:r>
    </w:p>
    <w:p w:rsidR="009859D7" w:rsidRPr="00DF4D98" w:rsidRDefault="009859D7" w:rsidP="00DF4D98">
      <w:pPr>
        <w:numPr>
          <w:ilvl w:val="0"/>
          <w:numId w:val="2"/>
        </w:numPr>
        <w:spacing w:after="0" w:line="240" w:lineRule="auto"/>
        <w:jc w:val="both"/>
      </w:pPr>
      <w:r w:rsidRPr="00DF4D98">
        <w:rPr>
          <w:u w:val="single"/>
        </w:rPr>
        <w:t>Si aucune équipe</w:t>
      </w:r>
      <w:r w:rsidRPr="00DF4D98">
        <w:t xml:space="preserve"> </w:t>
      </w:r>
      <w:r w:rsidR="002129D9">
        <w:t>n’</w:t>
      </w:r>
      <w:r w:rsidRPr="00DF4D98">
        <w:t xml:space="preserve">égale ou </w:t>
      </w:r>
      <w:r w:rsidR="002129D9">
        <w:t xml:space="preserve">ne </w:t>
      </w:r>
      <w:r w:rsidRPr="00DF4D98">
        <w:t>bat sa moyenne + 25 à la 5</w:t>
      </w:r>
      <w:r w:rsidRPr="00DF4D98">
        <w:rPr>
          <w:vertAlign w:val="superscript"/>
        </w:rPr>
        <w:t>e</w:t>
      </w:r>
      <w:r w:rsidRPr="00DF4D98">
        <w:t xml:space="preserve"> partie, les bourses sont cumulées pour la prochaine rencontre du Jack Pot.</w:t>
      </w:r>
      <w:r w:rsidR="00DF4D98" w:rsidRPr="00DF4D98">
        <w:t xml:space="preserve"> </w:t>
      </w:r>
      <w:r w:rsidR="00DF4D98" w:rsidRPr="00DF4D98">
        <w:rPr>
          <w:sz w:val="26"/>
          <w:szCs w:val="26"/>
        </w:rPr>
        <w:t>Droit de reprise avec le même joueur (droit à une seule bourse</w:t>
      </w:r>
      <w:r w:rsidR="00306AC2">
        <w:rPr>
          <w:sz w:val="26"/>
          <w:szCs w:val="26"/>
        </w:rPr>
        <w:t>)</w:t>
      </w:r>
      <w:r w:rsidR="00DF4D98">
        <w:rPr>
          <w:sz w:val="26"/>
          <w:szCs w:val="26"/>
        </w:rPr>
        <w:t xml:space="preserve"> </w:t>
      </w:r>
      <w:r w:rsidR="00DF4D98" w:rsidRPr="00DF4D98">
        <w:rPr>
          <w:sz w:val="26"/>
          <w:szCs w:val="26"/>
        </w:rPr>
        <w:t>ou Droit de reprise avec joueur différent,</w:t>
      </w:r>
    </w:p>
    <w:p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  <w:u w:val="single"/>
        </w:rPr>
        <w:t>Si aucun joueur</w:t>
      </w:r>
      <w:r>
        <w:rPr>
          <w:i w:val="0"/>
        </w:rPr>
        <w:t xml:space="preserve"> </w:t>
      </w:r>
      <w:r w:rsidR="002129D9">
        <w:rPr>
          <w:i w:val="0"/>
        </w:rPr>
        <w:t>n’</w:t>
      </w:r>
      <w:r>
        <w:rPr>
          <w:i w:val="0"/>
        </w:rPr>
        <w:t xml:space="preserve">égale ou </w:t>
      </w:r>
      <w:r w:rsidR="002129D9">
        <w:rPr>
          <w:i w:val="0"/>
        </w:rPr>
        <w:t xml:space="preserve">ne </w:t>
      </w:r>
      <w:r>
        <w:rPr>
          <w:i w:val="0"/>
        </w:rPr>
        <w:t>bat sa moyenne + 10 à la 5</w:t>
      </w:r>
      <w:r>
        <w:rPr>
          <w:i w:val="0"/>
          <w:vertAlign w:val="superscript"/>
        </w:rPr>
        <w:t>e</w:t>
      </w:r>
      <w:r>
        <w:rPr>
          <w:i w:val="0"/>
        </w:rPr>
        <w:t xml:space="preserve"> partie, les bourses individuelles sont cumulées pour la prochaine rencontre du Jack Pot.</w:t>
      </w:r>
    </w:p>
    <w:p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  <w:highlight w:val="yellow"/>
        </w:rPr>
        <w:t>Une</w:t>
      </w:r>
      <w:r w:rsidRPr="00DA5481">
        <w:rPr>
          <w:i w:val="0"/>
          <w:highlight w:val="yellow"/>
        </w:rPr>
        <w:t xml:space="preserve"> nouvelle équipe pourra s’ajouter au Jack Pot. Son droit de jeu sera alors de </w:t>
      </w:r>
      <w:r w:rsidR="00057595" w:rsidRPr="00057595">
        <w:rPr>
          <w:b/>
          <w:i w:val="0"/>
          <w:highlight w:val="yellow"/>
        </w:rPr>
        <w:t>30</w:t>
      </w:r>
      <w:r w:rsidRPr="00057595">
        <w:rPr>
          <w:b/>
          <w:i w:val="0"/>
          <w:highlight w:val="yellow"/>
        </w:rPr>
        <w:t>$ par joueur</w:t>
      </w:r>
      <w:r>
        <w:rPr>
          <w:i w:val="0"/>
        </w:rPr>
        <w:t>.</w:t>
      </w:r>
    </w:p>
    <w:p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Les frais de participation individuelle demeureront au coût de 5$.</w:t>
      </w:r>
    </w:p>
    <w:p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Quilles Mont-Joli se réserve le droit d’ajouter des rondes</w:t>
      </w:r>
    </w:p>
    <w:sectPr w:rsidR="009859D7" w:rsidSect="004524EF">
      <w:pgSz w:w="12240" w:h="15840"/>
      <w:pgMar w:top="567" w:right="1183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75310"/>
    <w:multiLevelType w:val="hybridMultilevel"/>
    <w:tmpl w:val="9D1E1F62"/>
    <w:lvl w:ilvl="0" w:tplc="2E12F1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06435"/>
    <w:multiLevelType w:val="hybridMultilevel"/>
    <w:tmpl w:val="4718E420"/>
    <w:lvl w:ilvl="0" w:tplc="14508CF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8963FC"/>
    <w:multiLevelType w:val="hybridMultilevel"/>
    <w:tmpl w:val="70607FC6"/>
    <w:lvl w:ilvl="0" w:tplc="5322D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41387"/>
    <w:multiLevelType w:val="hybridMultilevel"/>
    <w:tmpl w:val="60D0A456"/>
    <w:lvl w:ilvl="0" w:tplc="4ED834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B67C5"/>
    <w:multiLevelType w:val="hybridMultilevel"/>
    <w:tmpl w:val="A5FC44C4"/>
    <w:lvl w:ilvl="0" w:tplc="5322D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5C"/>
    <w:rsid w:val="00054F5C"/>
    <w:rsid w:val="00057595"/>
    <w:rsid w:val="000E6116"/>
    <w:rsid w:val="0011249D"/>
    <w:rsid w:val="00130F42"/>
    <w:rsid w:val="00152B93"/>
    <w:rsid w:val="0018363B"/>
    <w:rsid w:val="00185040"/>
    <w:rsid w:val="00185E33"/>
    <w:rsid w:val="001F5CB5"/>
    <w:rsid w:val="002129D9"/>
    <w:rsid w:val="0024407F"/>
    <w:rsid w:val="00251DC3"/>
    <w:rsid w:val="002B565B"/>
    <w:rsid w:val="002E42EB"/>
    <w:rsid w:val="002E50CF"/>
    <w:rsid w:val="00306AC2"/>
    <w:rsid w:val="00396988"/>
    <w:rsid w:val="004524EF"/>
    <w:rsid w:val="004D06B7"/>
    <w:rsid w:val="005063BB"/>
    <w:rsid w:val="005124BE"/>
    <w:rsid w:val="005E7305"/>
    <w:rsid w:val="00665232"/>
    <w:rsid w:val="006A7303"/>
    <w:rsid w:val="006D295B"/>
    <w:rsid w:val="007277C8"/>
    <w:rsid w:val="007C7148"/>
    <w:rsid w:val="007F2717"/>
    <w:rsid w:val="00822E4A"/>
    <w:rsid w:val="00867061"/>
    <w:rsid w:val="008C3394"/>
    <w:rsid w:val="009859D7"/>
    <w:rsid w:val="00A6525E"/>
    <w:rsid w:val="00A72DE5"/>
    <w:rsid w:val="00AD7057"/>
    <w:rsid w:val="00B238F6"/>
    <w:rsid w:val="00B376F6"/>
    <w:rsid w:val="00BB7563"/>
    <w:rsid w:val="00C77A54"/>
    <w:rsid w:val="00CE09A1"/>
    <w:rsid w:val="00CE18AC"/>
    <w:rsid w:val="00CF78F6"/>
    <w:rsid w:val="00D812A8"/>
    <w:rsid w:val="00DF4D98"/>
    <w:rsid w:val="00E95DE4"/>
    <w:rsid w:val="00EC3A0D"/>
    <w:rsid w:val="00F71548"/>
    <w:rsid w:val="00FC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59D7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  <w:lang w:eastAsia="fr-CA"/>
    </w:rPr>
  </w:style>
  <w:style w:type="character" w:styleId="Lienhypertexte">
    <w:name w:val="Hyperlink"/>
    <w:uiPriority w:val="99"/>
    <w:unhideWhenUsed/>
    <w:rsid w:val="00DF4D9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59D7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  <w:lang w:eastAsia="fr-CA"/>
    </w:rPr>
  </w:style>
  <w:style w:type="character" w:styleId="Lienhypertexte">
    <w:name w:val="Hyperlink"/>
    <w:uiPriority w:val="99"/>
    <w:unhideWhenUsed/>
    <w:rsid w:val="00DF4D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AB886-6E67-4AD5-96E5-98A444BAE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Quille Mont-Joli</dc:creator>
  <cp:lastModifiedBy>Quille Mont-Joli</cp:lastModifiedBy>
  <cp:revision>2</cp:revision>
  <cp:lastPrinted>2020-09-21T16:42:00Z</cp:lastPrinted>
  <dcterms:created xsi:type="dcterms:W3CDTF">2020-09-27T19:06:00Z</dcterms:created>
  <dcterms:modified xsi:type="dcterms:W3CDTF">2020-09-27T19:06:00Z</dcterms:modified>
</cp:coreProperties>
</file>